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E4C" w:rsidRDefault="00AC1B39">
      <w:r>
        <w:rPr>
          <w:noProof/>
        </w:rPr>
        <w:drawing>
          <wp:inline distT="0" distB="0" distL="0" distR="0">
            <wp:extent cx="2272929" cy="2743200"/>
            <wp:effectExtent l="0" t="0" r="0" b="0"/>
            <wp:docPr id="1" name="Picture 1" descr="cid:image001.png@01D19AEA.FADBD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19AEA.FADBD23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3528" cy="2743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B39" w:rsidRDefault="00AC1B39">
      <w:r>
        <w:rPr>
          <w:noProof/>
        </w:rPr>
        <w:drawing>
          <wp:inline distT="0" distB="0" distL="0" distR="0">
            <wp:extent cx="2572273" cy="2381003"/>
            <wp:effectExtent l="0" t="0" r="0" b="635"/>
            <wp:docPr id="2" name="Picture 2" descr="cid:image002.png@01D19AEA.FADBD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png@01D19AEA.FADBD230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106" cy="23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B39" w:rsidRDefault="00AC1B39">
      <w:bookmarkStart w:id="0" w:name="_GoBack"/>
      <w:r>
        <w:rPr>
          <w:noProof/>
        </w:rPr>
        <w:drawing>
          <wp:inline distT="0" distB="0" distL="0" distR="0">
            <wp:extent cx="3405915" cy="1514104"/>
            <wp:effectExtent l="0" t="0" r="444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5915" cy="1514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C1B39" w:rsidRDefault="00AC1B39"/>
    <w:p w:rsidR="00AC1B39" w:rsidRDefault="00AC1B39"/>
    <w:sectPr w:rsidR="00AC1B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B39"/>
    <w:rsid w:val="00AC1B39"/>
    <w:rsid w:val="00D1042B"/>
    <w:rsid w:val="00DC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C1B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C1B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D19AEA.FADBD23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1.png@01D19AEA.FADBD23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</Words>
  <Characters>7</Characters>
  <Application>Microsoft Office Word</Application>
  <DocSecurity>0</DocSecurity>
  <Lines>1</Lines>
  <Paragraphs>1</Paragraphs>
  <ScaleCrop>false</ScaleCrop>
  <Company>DBS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Arnold Aristotle Mercado TAYAG</dc:creator>
  <cp:lastModifiedBy>Arnold Aristotle Mercado TAYAG</cp:lastModifiedBy>
  <cp:revision>1</cp:revision>
  <dcterms:created xsi:type="dcterms:W3CDTF">2016-04-20T02:59:00Z</dcterms:created>
  <dcterms:modified xsi:type="dcterms:W3CDTF">2016-04-20T03:02:00Z</dcterms:modified>
</cp:coreProperties>
</file>